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F507C" w14:textId="6220540F" w:rsidR="00673FC0" w:rsidRPr="00D0181F" w:rsidRDefault="00594725" w:rsidP="00673FC0">
      <w:pPr>
        <w:spacing w:after="0" w:line="240" w:lineRule="auto"/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 к о</w:t>
      </w:r>
      <w:r w:rsidR="00673FC0" w:rsidRPr="00D0181F">
        <w:rPr>
          <w:rFonts w:ascii="Times New Roman" w:hAnsi="Times New Roman" w:cs="Times New Roman"/>
          <w:b/>
          <w:sz w:val="28"/>
          <w:szCs w:val="28"/>
        </w:rPr>
        <w:t>тчет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673FC0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673FC0" w:rsidRPr="00D0181F">
        <w:rPr>
          <w:rFonts w:ascii="Times New Roman" w:hAnsi="Times New Roman" w:cs="Times New Roman"/>
          <w:b/>
          <w:sz w:val="28"/>
          <w:szCs w:val="28"/>
        </w:rPr>
        <w:t xml:space="preserve">реализации муниципальной программы «Управление земельно-имущественным комплексом и оздоровление экологической обстановки на территории Грачевского района» за </w:t>
      </w:r>
      <w:r w:rsidR="00AE1BEA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673F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3FC0" w:rsidRPr="00D0181F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673FC0" w:rsidRPr="00D0181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146F887B" w14:textId="6B8B468E" w:rsidR="00673FC0" w:rsidRDefault="00673FC0" w:rsidP="00673FC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 утверждена постановлением администрации муниципального образования Грачевский район Оренбургской области от 14.11.2018 №636-п</w:t>
      </w:r>
      <w:r w:rsidR="00594725">
        <w:rPr>
          <w:rFonts w:ascii="Times New Roman" w:hAnsi="Times New Roman" w:cs="Times New Roman"/>
          <w:sz w:val="28"/>
          <w:szCs w:val="28"/>
        </w:rPr>
        <w:t>.</w:t>
      </w:r>
    </w:p>
    <w:p w14:paraId="15D38B96" w14:textId="77777777" w:rsidR="00673FC0" w:rsidRDefault="00673FC0" w:rsidP="00673FC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Целями программы являются создание условий для эффективного управления муниципальным имуществом Грачевского района, а также земельными участниками, находящимися в муниципальной собственности Грачевского района и земельными участниками, государственная собственность на которые не разграничена и улучшение экологической обстановки, формирование экологической культуры, как необходимых условий для улучшения качества жизни и здоровья населения.</w:t>
      </w:r>
    </w:p>
    <w:p w14:paraId="6F9EB61B" w14:textId="77777777" w:rsidR="00673FC0" w:rsidRDefault="00673FC0" w:rsidP="00673FC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было запланировано проведение мероприятий, направленных на осуществление действий в целях государственной регистрации прав муниципального образования и муниципальных учреждений на объекты недвижимого имущества; реализацию полномочий в сфере постановки на государственный кадастровый учет земельных участков и предоставления земельных участков на определенном виде права; проведение мероприятий экологической направленности.</w:t>
      </w:r>
    </w:p>
    <w:p w14:paraId="36BD27FD" w14:textId="42980F2F" w:rsidR="00673FC0" w:rsidRPr="00D60C76" w:rsidRDefault="00673FC0" w:rsidP="00673FC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на реализацию муниципальной </w:t>
      </w:r>
      <w:r w:rsidRPr="00D60C76">
        <w:rPr>
          <w:rFonts w:ascii="Times New Roman" w:hAnsi="Times New Roman" w:cs="Times New Roman"/>
          <w:sz w:val="28"/>
          <w:szCs w:val="28"/>
        </w:rPr>
        <w:t xml:space="preserve">программы на </w:t>
      </w:r>
      <w:r w:rsidR="00365A53">
        <w:rPr>
          <w:rFonts w:ascii="Times New Roman" w:hAnsi="Times New Roman" w:cs="Times New Roman"/>
          <w:sz w:val="28"/>
          <w:szCs w:val="28"/>
        </w:rPr>
        <w:t>01</w:t>
      </w:r>
      <w:r w:rsidRPr="00D60C76">
        <w:rPr>
          <w:rFonts w:ascii="Times New Roman" w:hAnsi="Times New Roman" w:cs="Times New Roman"/>
          <w:sz w:val="28"/>
          <w:szCs w:val="28"/>
        </w:rPr>
        <w:t>.</w:t>
      </w:r>
      <w:r w:rsidR="00AE1BEA">
        <w:rPr>
          <w:rFonts w:ascii="Times New Roman" w:hAnsi="Times New Roman" w:cs="Times New Roman"/>
          <w:sz w:val="28"/>
          <w:szCs w:val="28"/>
        </w:rPr>
        <w:t>10.</w:t>
      </w:r>
      <w:r w:rsidRPr="00D60C76">
        <w:rPr>
          <w:rFonts w:ascii="Times New Roman" w:hAnsi="Times New Roman" w:cs="Times New Roman"/>
          <w:sz w:val="28"/>
          <w:szCs w:val="28"/>
        </w:rPr>
        <w:t>202</w:t>
      </w:r>
      <w:r w:rsidR="00594725">
        <w:rPr>
          <w:rFonts w:ascii="Times New Roman" w:hAnsi="Times New Roman" w:cs="Times New Roman"/>
          <w:sz w:val="28"/>
          <w:szCs w:val="28"/>
        </w:rPr>
        <w:t>5</w:t>
      </w:r>
      <w:r w:rsidRPr="00D60C76">
        <w:rPr>
          <w:rFonts w:ascii="Times New Roman" w:hAnsi="Times New Roman" w:cs="Times New Roman"/>
          <w:sz w:val="28"/>
          <w:szCs w:val="28"/>
        </w:rPr>
        <w:t xml:space="preserve"> года утвержден в размере </w:t>
      </w:r>
      <w:r w:rsidR="009E4C41">
        <w:rPr>
          <w:rFonts w:ascii="Times New Roman" w:hAnsi="Times New Roman" w:cs="Times New Roman"/>
          <w:sz w:val="28"/>
          <w:szCs w:val="28"/>
        </w:rPr>
        <w:t>735</w:t>
      </w:r>
      <w:r w:rsidR="00205DE3">
        <w:rPr>
          <w:rFonts w:ascii="Times New Roman" w:hAnsi="Times New Roman" w:cs="Times New Roman"/>
          <w:sz w:val="28"/>
          <w:szCs w:val="28"/>
        </w:rPr>
        <w:t>,</w:t>
      </w:r>
      <w:r w:rsidR="003717F0">
        <w:rPr>
          <w:rFonts w:ascii="Times New Roman" w:hAnsi="Times New Roman" w:cs="Times New Roman"/>
          <w:sz w:val="28"/>
          <w:szCs w:val="28"/>
        </w:rPr>
        <w:t>7</w:t>
      </w:r>
      <w:r w:rsidRPr="00D60C76">
        <w:rPr>
          <w:rFonts w:ascii="Times New Roman" w:hAnsi="Times New Roman" w:cs="Times New Roman"/>
          <w:sz w:val="28"/>
          <w:szCs w:val="28"/>
        </w:rPr>
        <w:t xml:space="preserve"> тыс. рублей. Финансирование мероприятий запланировано только за счёт ассигнований местного бюджета. </w:t>
      </w:r>
      <w:r w:rsidR="00205DE3">
        <w:rPr>
          <w:rFonts w:ascii="Times New Roman" w:hAnsi="Times New Roman" w:cs="Times New Roman"/>
          <w:sz w:val="28"/>
          <w:szCs w:val="28"/>
        </w:rPr>
        <w:t xml:space="preserve">На отчетную дату кассовый расход </w:t>
      </w:r>
      <w:r w:rsidR="003A6222">
        <w:rPr>
          <w:rFonts w:ascii="Times New Roman" w:hAnsi="Times New Roman" w:cs="Times New Roman"/>
          <w:sz w:val="28"/>
          <w:szCs w:val="28"/>
        </w:rPr>
        <w:t>составил 4</w:t>
      </w:r>
      <w:r w:rsidR="00AE1BEA">
        <w:rPr>
          <w:rFonts w:ascii="Times New Roman" w:hAnsi="Times New Roman" w:cs="Times New Roman"/>
          <w:sz w:val="28"/>
          <w:szCs w:val="28"/>
        </w:rPr>
        <w:t>7</w:t>
      </w:r>
      <w:r w:rsidR="003A6222">
        <w:rPr>
          <w:rFonts w:ascii="Times New Roman" w:hAnsi="Times New Roman" w:cs="Times New Roman"/>
          <w:sz w:val="28"/>
          <w:szCs w:val="28"/>
        </w:rPr>
        <w:t>,</w:t>
      </w:r>
      <w:r w:rsidR="009E4C41">
        <w:rPr>
          <w:rFonts w:ascii="Times New Roman" w:hAnsi="Times New Roman" w:cs="Times New Roman"/>
          <w:sz w:val="28"/>
          <w:szCs w:val="28"/>
        </w:rPr>
        <w:t>1</w:t>
      </w:r>
      <w:r w:rsidR="003A6222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205DE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2CD4E5E" w14:textId="1E43C40F" w:rsidR="00673FC0" w:rsidRPr="00D60C76" w:rsidRDefault="00673FC0" w:rsidP="00673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76">
        <w:rPr>
          <w:rFonts w:ascii="Times New Roman" w:hAnsi="Times New Roman" w:cs="Times New Roman"/>
          <w:sz w:val="28"/>
          <w:szCs w:val="28"/>
        </w:rPr>
        <w:t xml:space="preserve">Фактически поступившие доходы бюджета </w:t>
      </w:r>
      <w:r w:rsidR="004B6E05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Pr="00D60C76">
        <w:rPr>
          <w:rFonts w:ascii="Times New Roman" w:hAnsi="Times New Roman" w:cs="Times New Roman"/>
          <w:sz w:val="28"/>
          <w:szCs w:val="28"/>
        </w:rPr>
        <w:t xml:space="preserve">составили: </w:t>
      </w:r>
    </w:p>
    <w:p w14:paraId="49444FBA" w14:textId="1FBB7759" w:rsidR="00673FC0" w:rsidRPr="00D60C76" w:rsidRDefault="00673FC0" w:rsidP="00673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76">
        <w:rPr>
          <w:rFonts w:ascii="Times New Roman" w:hAnsi="Times New Roman" w:cs="Times New Roman"/>
          <w:sz w:val="28"/>
          <w:szCs w:val="28"/>
        </w:rPr>
        <w:t xml:space="preserve">- от продажи в собственность земельных участков </w:t>
      </w:r>
      <w:r w:rsidR="004B6E05">
        <w:rPr>
          <w:rFonts w:ascii="Times New Roman" w:hAnsi="Times New Roman" w:cs="Times New Roman"/>
          <w:sz w:val="28"/>
          <w:szCs w:val="28"/>
        </w:rPr>
        <w:t xml:space="preserve">– </w:t>
      </w:r>
      <w:r w:rsidR="001F5C8E">
        <w:rPr>
          <w:rFonts w:ascii="Times New Roman" w:hAnsi="Times New Roman" w:cs="Times New Roman"/>
          <w:sz w:val="28"/>
          <w:szCs w:val="28"/>
        </w:rPr>
        <w:t>1</w:t>
      </w:r>
      <w:r w:rsidR="003717F0">
        <w:rPr>
          <w:rFonts w:ascii="Times New Roman" w:hAnsi="Times New Roman" w:cs="Times New Roman"/>
          <w:sz w:val="28"/>
          <w:szCs w:val="28"/>
        </w:rPr>
        <w:t>3758</w:t>
      </w:r>
      <w:r w:rsidR="004B6E05">
        <w:rPr>
          <w:rFonts w:ascii="Times New Roman" w:hAnsi="Times New Roman" w:cs="Times New Roman"/>
          <w:sz w:val="28"/>
          <w:szCs w:val="28"/>
        </w:rPr>
        <w:t>,</w:t>
      </w:r>
      <w:r w:rsidR="003717F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</w:t>
      </w:r>
      <w:r w:rsidRPr="00D60C76">
        <w:rPr>
          <w:rFonts w:ascii="Times New Roman" w:hAnsi="Times New Roman" w:cs="Times New Roman"/>
          <w:sz w:val="28"/>
          <w:szCs w:val="28"/>
        </w:rPr>
        <w:t xml:space="preserve">рублей; </w:t>
      </w:r>
    </w:p>
    <w:p w14:paraId="5CB37BD8" w14:textId="1F0CC9F9" w:rsidR="00673FC0" w:rsidRPr="00D60C76" w:rsidRDefault="00673FC0" w:rsidP="00673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76">
        <w:rPr>
          <w:rFonts w:ascii="Times New Roman" w:hAnsi="Times New Roman" w:cs="Times New Roman"/>
          <w:sz w:val="28"/>
          <w:szCs w:val="28"/>
        </w:rPr>
        <w:t>- от аренды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D60C76">
        <w:rPr>
          <w:rFonts w:ascii="Times New Roman" w:hAnsi="Times New Roman" w:cs="Times New Roman"/>
          <w:sz w:val="28"/>
          <w:szCs w:val="28"/>
        </w:rPr>
        <w:t xml:space="preserve"> </w:t>
      </w:r>
      <w:r w:rsidR="003717F0">
        <w:rPr>
          <w:rFonts w:ascii="Times New Roman" w:hAnsi="Times New Roman" w:cs="Times New Roman"/>
          <w:sz w:val="28"/>
          <w:szCs w:val="28"/>
        </w:rPr>
        <w:t>301</w:t>
      </w:r>
      <w:r w:rsidR="00E80408">
        <w:rPr>
          <w:rFonts w:ascii="Times New Roman" w:hAnsi="Times New Roman" w:cs="Times New Roman"/>
          <w:sz w:val="28"/>
          <w:szCs w:val="28"/>
        </w:rPr>
        <w:t>,</w:t>
      </w:r>
      <w:r w:rsidR="003717F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Pr="00D60C76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60C76">
        <w:rPr>
          <w:rFonts w:ascii="Times New Roman" w:hAnsi="Times New Roman" w:cs="Times New Roman"/>
          <w:sz w:val="28"/>
          <w:szCs w:val="28"/>
        </w:rPr>
        <w:t>;</w:t>
      </w:r>
    </w:p>
    <w:p w14:paraId="4053EB7F" w14:textId="6D210CB2" w:rsidR="00673FC0" w:rsidRDefault="004B6E05" w:rsidP="001F5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76">
        <w:rPr>
          <w:rFonts w:ascii="Times New Roman" w:hAnsi="Times New Roman" w:cs="Times New Roman"/>
          <w:sz w:val="28"/>
          <w:szCs w:val="28"/>
        </w:rPr>
        <w:t xml:space="preserve">- от аренды земельных </w:t>
      </w:r>
      <w:r w:rsidRPr="00D60C76">
        <w:rPr>
          <w:rFonts w:ascii="Times New Roman" w:hAnsi="Times New Roman" w:cs="Times New Roman"/>
          <w:color w:val="000000"/>
          <w:sz w:val="28"/>
          <w:szCs w:val="28"/>
        </w:rPr>
        <w:t xml:space="preserve">участков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3717F0">
        <w:rPr>
          <w:rFonts w:ascii="Times New Roman" w:hAnsi="Times New Roman" w:cs="Times New Roman"/>
          <w:color w:val="000000"/>
          <w:sz w:val="28"/>
          <w:szCs w:val="28"/>
        </w:rPr>
        <w:t>15874</w:t>
      </w:r>
      <w:r w:rsidR="00E8040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A6222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Pr="00D60C76">
        <w:rPr>
          <w:rFonts w:ascii="Times New Roman" w:hAnsi="Times New Roman" w:cs="Times New Roman"/>
          <w:sz w:val="28"/>
          <w:szCs w:val="28"/>
        </w:rPr>
        <w:t>рублей</w:t>
      </w:r>
      <w:r w:rsidR="003A6222">
        <w:rPr>
          <w:rFonts w:ascii="Times New Roman" w:hAnsi="Times New Roman" w:cs="Times New Roman"/>
          <w:sz w:val="28"/>
          <w:szCs w:val="28"/>
        </w:rPr>
        <w:t>;</w:t>
      </w:r>
    </w:p>
    <w:p w14:paraId="3636EFE7" w14:textId="35ABA1E3" w:rsidR="003A6222" w:rsidRDefault="003A6222" w:rsidP="001F5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продажи муниципального имущества – 62,6 тыс. рублей.</w:t>
      </w:r>
    </w:p>
    <w:sectPr w:rsidR="003A6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FC0"/>
    <w:rsid w:val="00017FD2"/>
    <w:rsid w:val="000A2C5E"/>
    <w:rsid w:val="001220B9"/>
    <w:rsid w:val="001E7DFC"/>
    <w:rsid w:val="001F5C8E"/>
    <w:rsid w:val="00205DE3"/>
    <w:rsid w:val="00216520"/>
    <w:rsid w:val="00350B76"/>
    <w:rsid w:val="00365A53"/>
    <w:rsid w:val="003717F0"/>
    <w:rsid w:val="003A6222"/>
    <w:rsid w:val="004B6E05"/>
    <w:rsid w:val="00594725"/>
    <w:rsid w:val="00635E91"/>
    <w:rsid w:val="00673FC0"/>
    <w:rsid w:val="006867C6"/>
    <w:rsid w:val="0069516F"/>
    <w:rsid w:val="006B1961"/>
    <w:rsid w:val="00727999"/>
    <w:rsid w:val="009744DE"/>
    <w:rsid w:val="009E4C41"/>
    <w:rsid w:val="00AE1BEA"/>
    <w:rsid w:val="00DB6360"/>
    <w:rsid w:val="00DB72CE"/>
    <w:rsid w:val="00E80408"/>
    <w:rsid w:val="00F3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1AA42"/>
  <w15:chartTrackingRefBased/>
  <w15:docId w15:val="{D435D153-DB80-40DB-B86A-C3F4420BA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FC0"/>
  </w:style>
  <w:style w:type="paragraph" w:styleId="1">
    <w:name w:val="heading 1"/>
    <w:basedOn w:val="a"/>
    <w:next w:val="a"/>
    <w:link w:val="10"/>
    <w:qFormat/>
    <w:rsid w:val="00673FC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1"/>
    <w:next w:val="a"/>
    <w:link w:val="20"/>
    <w:qFormat/>
    <w:rsid w:val="00673FC0"/>
    <w:pPr>
      <w:outlineLvl w:val="1"/>
    </w:pPr>
    <w:rPr>
      <w:i/>
      <w:i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FC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73FC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16</cp:revision>
  <cp:lastPrinted>2025-10-14T09:41:00Z</cp:lastPrinted>
  <dcterms:created xsi:type="dcterms:W3CDTF">2024-07-17T11:26:00Z</dcterms:created>
  <dcterms:modified xsi:type="dcterms:W3CDTF">2025-10-14T09:42:00Z</dcterms:modified>
</cp:coreProperties>
</file>